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325A5ECB" w:rsidR="00DD5DA3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DD5DA3">
        <w:rPr>
          <w:rFonts w:ascii="Calibri" w:hAnsi="Calibri" w:cs="Calibri"/>
          <w:b/>
          <w:bCs/>
          <w:lang w:eastAsia="ar-SA"/>
        </w:rPr>
        <w:t xml:space="preserve">Numer </w:t>
      </w:r>
      <w:r>
        <w:rPr>
          <w:rFonts w:ascii="Calibri" w:hAnsi="Calibri" w:cs="Calibri"/>
          <w:b/>
          <w:bCs/>
          <w:lang w:eastAsia="ar-SA"/>
        </w:rPr>
        <w:t>sprawy</w:t>
      </w:r>
      <w:r w:rsidRPr="00DD5DA3">
        <w:rPr>
          <w:rFonts w:ascii="Calibri" w:hAnsi="Calibri" w:cs="Calibri"/>
          <w:b/>
          <w:bCs/>
          <w:lang w:eastAsia="ar-SA"/>
        </w:rPr>
        <w:t xml:space="preserve">: </w:t>
      </w:r>
      <w:r w:rsidR="002966A4" w:rsidRPr="002966A4">
        <w:rPr>
          <w:rFonts w:ascii="Calibri" w:eastAsia="Univers-PL" w:hAnsi="Calibri" w:cs="Calibri"/>
          <w:b/>
          <w:bCs/>
        </w:rPr>
        <w:t>DZP.26.</w:t>
      </w:r>
      <w:r w:rsidR="009D14ED">
        <w:rPr>
          <w:rFonts w:ascii="Calibri" w:eastAsia="Univers-PL" w:hAnsi="Calibri" w:cs="Calibri"/>
          <w:b/>
          <w:bCs/>
        </w:rPr>
        <w:t>2</w:t>
      </w:r>
      <w:r w:rsidR="0050207A">
        <w:rPr>
          <w:rFonts w:ascii="Calibri" w:eastAsia="Univers-PL" w:hAnsi="Calibri" w:cs="Calibri"/>
          <w:b/>
          <w:bCs/>
        </w:rPr>
        <w:t>1</w:t>
      </w:r>
      <w:r w:rsidR="002966A4" w:rsidRPr="002966A4">
        <w:rPr>
          <w:rFonts w:ascii="Calibri" w:eastAsia="Univers-PL" w:hAnsi="Calibri" w:cs="Calibri"/>
          <w:b/>
          <w:bCs/>
        </w:rPr>
        <w:t>.2026.DN.D</w:t>
      </w:r>
      <w:r w:rsidRPr="00DD5DA3">
        <w:rPr>
          <w:rFonts w:ascii="Calibri" w:eastAsia="Univers-PL" w:hAnsi="Calibri" w:cs="Calibri"/>
          <w:b/>
          <w:bCs/>
        </w:rPr>
        <w:tab/>
      </w:r>
      <w:r w:rsidRPr="00DD5DA3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161B7BBA" w:rsidR="00DD5DA3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Lublin, dnia </w:t>
      </w:r>
      <w:r w:rsidR="00AE5521">
        <w:rPr>
          <w:rFonts w:ascii="Calibri" w:hAnsi="Calibri" w:cs="Calibri"/>
          <w:bCs/>
          <w:lang w:eastAsia="ar-SA"/>
        </w:rPr>
        <w:t>2</w:t>
      </w:r>
      <w:r w:rsidR="009D14ED">
        <w:rPr>
          <w:rFonts w:ascii="Calibri" w:hAnsi="Calibri" w:cs="Calibri"/>
          <w:bCs/>
          <w:lang w:eastAsia="ar-SA"/>
        </w:rPr>
        <w:t>9</w:t>
      </w:r>
      <w:r w:rsidRPr="00DD5DA3">
        <w:rPr>
          <w:rFonts w:ascii="Calibri" w:hAnsi="Calibri" w:cs="Calibri"/>
          <w:bCs/>
          <w:lang w:eastAsia="ar-SA"/>
        </w:rPr>
        <w:t>.</w:t>
      </w:r>
      <w:r w:rsidR="002966A4">
        <w:rPr>
          <w:rFonts w:ascii="Calibri" w:hAnsi="Calibri" w:cs="Calibri"/>
          <w:bCs/>
          <w:lang w:eastAsia="ar-SA"/>
        </w:rPr>
        <w:t>0</w:t>
      </w:r>
      <w:r w:rsidR="009D14ED">
        <w:rPr>
          <w:rFonts w:ascii="Calibri" w:hAnsi="Calibri" w:cs="Calibri"/>
          <w:bCs/>
          <w:lang w:eastAsia="ar-SA"/>
        </w:rPr>
        <w:t>6</w:t>
      </w:r>
      <w:r w:rsidRPr="00DD5DA3">
        <w:rPr>
          <w:rFonts w:ascii="Calibri" w:hAnsi="Calibri" w:cs="Calibri"/>
          <w:bCs/>
          <w:lang w:eastAsia="ar-SA"/>
        </w:rPr>
        <w:t>.202</w:t>
      </w:r>
      <w:r w:rsidR="002966A4">
        <w:rPr>
          <w:rFonts w:ascii="Calibri" w:hAnsi="Calibri" w:cs="Calibri"/>
          <w:bCs/>
          <w:lang w:eastAsia="ar-SA"/>
        </w:rPr>
        <w:t>6</w:t>
      </w:r>
      <w:r w:rsidRPr="00DD5DA3">
        <w:rPr>
          <w:rFonts w:ascii="Calibri" w:hAnsi="Calibri" w:cs="Calibri"/>
          <w:bCs/>
          <w:lang w:eastAsia="ar-SA"/>
        </w:rPr>
        <w:t xml:space="preserve"> r.</w:t>
      </w:r>
    </w:p>
    <w:p w14:paraId="3A5CA1D4" w14:textId="77777777" w:rsidR="002F37D1" w:rsidRDefault="002F37D1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6B856E23" w14:textId="77777777" w:rsidR="002966A4" w:rsidRDefault="002966A4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7C67E4BB" w14:textId="2F1C86E0" w:rsidR="0050207A" w:rsidRDefault="009D14ED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>
        <w:rPr>
          <w:rFonts w:ascii="Calibri" w:hAnsi="Calibri" w:cs="Calibri"/>
          <w:b/>
          <w:bCs/>
          <w:lang w:eastAsia="ar-SA"/>
        </w:rPr>
        <w:t>Dostawa odczynników</w:t>
      </w:r>
    </w:p>
    <w:p w14:paraId="03D1DBD9" w14:textId="77777777" w:rsidR="00AE5521" w:rsidRPr="00DD5DA3" w:rsidRDefault="00AE5521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lang w:eastAsia="ar-SA"/>
        </w:rPr>
      </w:pPr>
    </w:p>
    <w:p w14:paraId="65D2AE87" w14:textId="694594ED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DD5DA3">
        <w:rPr>
          <w:rFonts w:ascii="Calibri" w:hAnsi="Calibri" w:cs="Calibri"/>
          <w:lang w:eastAsia="ar-SA"/>
        </w:rPr>
        <w:t xml:space="preserve">informuje, iż </w:t>
      </w:r>
      <w:r w:rsidRPr="00DD5DA3">
        <w:rPr>
          <w:rFonts w:ascii="Calibri" w:hAnsi="Calibri" w:cs="Calibri"/>
          <w:kern w:val="2"/>
          <w:lang w:eastAsia="ar-SA"/>
        </w:rPr>
        <w:t xml:space="preserve">udzielono zamówienia </w:t>
      </w:r>
      <w:r w:rsidRPr="00DD5DA3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2966A4">
        <w:rPr>
          <w:rFonts w:ascii="Calibri" w:hAnsi="Calibri" w:cs="Calibri"/>
          <w:b/>
          <w:bCs/>
          <w:lang w:eastAsia="ar-SA"/>
        </w:rPr>
        <w:t>DZP.26.</w:t>
      </w:r>
      <w:r w:rsidR="009D14ED">
        <w:rPr>
          <w:rFonts w:ascii="Calibri" w:hAnsi="Calibri" w:cs="Calibri"/>
          <w:b/>
          <w:bCs/>
          <w:lang w:eastAsia="ar-SA"/>
        </w:rPr>
        <w:t>2</w:t>
      </w:r>
      <w:r w:rsidR="0050207A">
        <w:rPr>
          <w:rFonts w:ascii="Calibri" w:hAnsi="Calibri" w:cs="Calibri"/>
          <w:b/>
          <w:bCs/>
          <w:lang w:eastAsia="ar-SA"/>
        </w:rPr>
        <w:t>1</w:t>
      </w:r>
      <w:r w:rsidR="002966A4" w:rsidRPr="002966A4">
        <w:rPr>
          <w:rFonts w:ascii="Calibri" w:hAnsi="Calibri" w:cs="Calibri"/>
          <w:b/>
          <w:bCs/>
          <w:lang w:eastAsia="ar-SA"/>
        </w:rPr>
        <w:t>.2026.DN.D</w:t>
      </w:r>
      <w:r w:rsidRPr="00DD5DA3">
        <w:rPr>
          <w:rFonts w:ascii="Calibri" w:hAnsi="Calibri" w:cs="Calibri"/>
          <w:kern w:val="2"/>
          <w:lang w:eastAsia="ar-SA"/>
        </w:rPr>
        <w:t>, w którym wybrano następując</w:t>
      </w:r>
      <w:r w:rsidR="00AE5521">
        <w:rPr>
          <w:rFonts w:ascii="Calibri" w:hAnsi="Calibri" w:cs="Calibri"/>
          <w:kern w:val="2"/>
          <w:lang w:eastAsia="ar-SA"/>
        </w:rPr>
        <w:t>ego</w:t>
      </w:r>
      <w:r w:rsidRPr="00DD5DA3">
        <w:rPr>
          <w:rFonts w:ascii="Calibri" w:hAnsi="Calibri" w:cs="Calibri"/>
          <w:kern w:val="2"/>
          <w:lang w:eastAsia="ar-SA"/>
        </w:rPr>
        <w:t xml:space="preserve"> Wykonawc</w:t>
      </w:r>
      <w:r w:rsidR="00AE5521">
        <w:rPr>
          <w:rFonts w:ascii="Calibri" w:hAnsi="Calibri" w:cs="Calibri"/>
          <w:kern w:val="2"/>
          <w:lang w:eastAsia="ar-SA"/>
        </w:rPr>
        <w:t>ę</w:t>
      </w:r>
      <w:r w:rsidRPr="00DD5DA3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51A56C7A" w14:textId="77777777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bookmarkStart w:id="0" w:name="_Hlk200695832"/>
      <w:r w:rsidRPr="008A31AC">
        <w:rPr>
          <w:rFonts w:ascii="Calibri" w:hAnsi="Calibri" w:cs="Calibri"/>
          <w:b/>
          <w:bCs/>
          <w:lang w:eastAsia="ar-SA"/>
        </w:rPr>
        <w:t>Wykonawca:</w:t>
      </w:r>
    </w:p>
    <w:p w14:paraId="7E59DCB6" w14:textId="3F70833F" w:rsidR="0050207A" w:rsidRPr="0050207A" w:rsidRDefault="0050207A" w:rsidP="009D14ED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bookmarkStart w:id="1" w:name="_Hlk211588815"/>
      <w:r w:rsidRPr="0050207A">
        <w:rPr>
          <w:rFonts w:ascii="Calibri" w:hAnsi="Calibri" w:cs="Calibri"/>
          <w:color w:val="000000"/>
          <w:shd w:val="clear" w:color="auto" w:fill="FDFCFB"/>
        </w:rPr>
        <w:t>Nazwa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9D14ED" w:rsidRPr="009D14ED">
        <w:rPr>
          <w:rFonts w:ascii="Calibri" w:hAnsi="Calibri" w:cs="Calibri"/>
          <w:color w:val="000000"/>
          <w:shd w:val="clear" w:color="auto" w:fill="FDFCFB"/>
        </w:rPr>
        <w:t xml:space="preserve">HURT-CHEM Hurtownia Odczynników Chemicznych Piotr </w:t>
      </w:r>
      <w:proofErr w:type="spellStart"/>
      <w:r w:rsidR="009D14ED" w:rsidRPr="009D14ED">
        <w:rPr>
          <w:rFonts w:ascii="Calibri" w:hAnsi="Calibri" w:cs="Calibri"/>
          <w:color w:val="000000"/>
          <w:shd w:val="clear" w:color="auto" w:fill="FDFCFB"/>
        </w:rPr>
        <w:t>Bartocha</w:t>
      </w:r>
      <w:proofErr w:type="spellEnd"/>
    </w:p>
    <w:p w14:paraId="587520DC" w14:textId="2FC851C6" w:rsidR="0050207A" w:rsidRPr="0050207A" w:rsidRDefault="0050207A" w:rsidP="009D14ED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50207A">
        <w:rPr>
          <w:rFonts w:ascii="Calibri" w:hAnsi="Calibri" w:cs="Calibri"/>
          <w:color w:val="000000"/>
          <w:shd w:val="clear" w:color="auto" w:fill="FDFCFB"/>
        </w:rPr>
        <w:t>Adres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9D14ED" w:rsidRPr="009D14ED">
        <w:rPr>
          <w:rFonts w:ascii="Calibri" w:hAnsi="Calibri" w:cs="Calibri"/>
          <w:color w:val="000000"/>
          <w:shd w:val="clear" w:color="auto" w:fill="FDFCFB"/>
        </w:rPr>
        <w:t>ul. Boczna 10, Duchnice 05-850 Ożarów Mazowiecki</w:t>
      </w:r>
    </w:p>
    <w:p w14:paraId="01C80AC1" w14:textId="78051568" w:rsidR="0050207A" w:rsidRDefault="0050207A" w:rsidP="0050207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50207A">
        <w:rPr>
          <w:rFonts w:ascii="Calibri" w:hAnsi="Calibri" w:cs="Calibri"/>
          <w:color w:val="000000"/>
          <w:shd w:val="clear" w:color="auto" w:fill="FDFCFB"/>
        </w:rPr>
        <w:t>NIP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9D14ED" w:rsidRPr="009D14ED">
        <w:rPr>
          <w:rFonts w:ascii="Calibri" w:hAnsi="Calibri" w:cs="Calibri"/>
          <w:color w:val="000000"/>
          <w:shd w:val="clear" w:color="auto" w:fill="FDFCFB"/>
        </w:rPr>
        <w:t>5341427920</w:t>
      </w:r>
    </w:p>
    <w:p w14:paraId="47B58638" w14:textId="112639FD" w:rsidR="00DD5DA3" w:rsidRPr="008A31AC" w:rsidRDefault="00DD5DA3" w:rsidP="009D14ED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Cena brutto: </w:t>
      </w:r>
      <w:r w:rsidR="009D14ED" w:rsidRPr="009D14ED">
        <w:rPr>
          <w:rFonts w:ascii="Calibri" w:hAnsi="Calibri" w:cs="Calibri"/>
          <w:color w:val="000000"/>
          <w:shd w:val="clear" w:color="auto" w:fill="FDFCFB"/>
        </w:rPr>
        <w:t>4</w:t>
      </w:r>
      <w:r w:rsidR="009D14ED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9D14ED" w:rsidRPr="009D14ED">
        <w:rPr>
          <w:rFonts w:ascii="Calibri" w:hAnsi="Calibri" w:cs="Calibri"/>
          <w:color w:val="000000"/>
          <w:shd w:val="clear" w:color="auto" w:fill="FDFCFB"/>
        </w:rPr>
        <w:t xml:space="preserve">441,19 </w:t>
      </w:r>
      <w:r w:rsidRPr="008A31AC">
        <w:rPr>
          <w:rFonts w:ascii="Calibri" w:hAnsi="Calibri" w:cs="Calibri"/>
          <w:color w:val="000000"/>
          <w:shd w:val="clear" w:color="auto" w:fill="FDFCFB"/>
        </w:rPr>
        <w:t>zł</w:t>
      </w:r>
    </w:p>
    <w:bookmarkEnd w:id="1"/>
    <w:p w14:paraId="19EADB07" w14:textId="23A0B2B2" w:rsid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 xml:space="preserve">Data udzielenia zamówienia: </w:t>
      </w:r>
      <w:bookmarkEnd w:id="0"/>
      <w:r w:rsidR="00AE5521">
        <w:rPr>
          <w:rFonts w:ascii="Calibri" w:hAnsi="Calibri" w:cs="Calibri"/>
          <w:b/>
          <w:bCs/>
          <w:lang w:eastAsia="ar-SA"/>
        </w:rPr>
        <w:t>2</w:t>
      </w:r>
      <w:r w:rsidR="009D14ED">
        <w:rPr>
          <w:rFonts w:ascii="Calibri" w:hAnsi="Calibri" w:cs="Calibri"/>
          <w:b/>
          <w:bCs/>
          <w:lang w:eastAsia="ar-SA"/>
        </w:rPr>
        <w:t>9</w:t>
      </w:r>
      <w:r w:rsidR="008A31AC" w:rsidRPr="008A31AC">
        <w:rPr>
          <w:rFonts w:ascii="Calibri" w:hAnsi="Calibri" w:cs="Calibri"/>
          <w:b/>
          <w:bCs/>
          <w:lang w:eastAsia="ar-SA"/>
        </w:rPr>
        <w:t>.0</w:t>
      </w:r>
      <w:r w:rsidR="009D14ED">
        <w:rPr>
          <w:rFonts w:ascii="Calibri" w:hAnsi="Calibri" w:cs="Calibri"/>
          <w:b/>
          <w:bCs/>
          <w:lang w:eastAsia="ar-SA"/>
        </w:rPr>
        <w:t>6</w:t>
      </w:r>
      <w:r w:rsidR="008A31AC" w:rsidRPr="008A31AC">
        <w:rPr>
          <w:rFonts w:ascii="Calibri" w:hAnsi="Calibri" w:cs="Calibri"/>
          <w:b/>
          <w:bCs/>
          <w:lang w:eastAsia="ar-SA"/>
        </w:rPr>
        <w:t>.2026 r.</w:t>
      </w:r>
    </w:p>
    <w:p w14:paraId="31D3590C" w14:textId="77777777" w:rsidR="00AE5521" w:rsidRDefault="00AE5521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</w:p>
    <w:p w14:paraId="2A578936" w14:textId="44359E8C" w:rsidR="00AE5521" w:rsidRDefault="00AE5521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>
        <w:rPr>
          <w:rFonts w:ascii="Calibri" w:hAnsi="Calibri" w:cs="Calibri"/>
          <w:b/>
          <w:bCs/>
          <w:lang w:eastAsia="ar-SA"/>
        </w:rPr>
        <w:t>Ponadto wpłynęła oferta:</w:t>
      </w:r>
    </w:p>
    <w:p w14:paraId="021BB188" w14:textId="35E6684A" w:rsidR="00AE5521" w:rsidRPr="00AE5521" w:rsidRDefault="00AE5521" w:rsidP="009D14ED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50207A">
        <w:rPr>
          <w:rFonts w:ascii="Calibri" w:hAnsi="Calibri" w:cs="Calibri"/>
          <w:color w:val="000000"/>
          <w:shd w:val="clear" w:color="auto" w:fill="FDFCFB"/>
        </w:rPr>
        <w:t>Nazwa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9D14ED" w:rsidRPr="009D14ED">
        <w:rPr>
          <w:rFonts w:ascii="Calibri" w:hAnsi="Calibri" w:cs="Calibri"/>
          <w:lang w:eastAsia="ar-SA"/>
        </w:rPr>
        <w:t>Idalia Ludwikowscy Spółka Jawna</w:t>
      </w:r>
    </w:p>
    <w:p w14:paraId="0AFAB403" w14:textId="64DD4A6C" w:rsidR="009D14ED" w:rsidRDefault="00AE5521" w:rsidP="009D14ED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50207A">
        <w:rPr>
          <w:rFonts w:ascii="Calibri" w:hAnsi="Calibri" w:cs="Calibri"/>
          <w:color w:val="000000"/>
          <w:shd w:val="clear" w:color="auto" w:fill="FDFCFB"/>
        </w:rPr>
        <w:t>Adres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="009D14ED" w:rsidRPr="009D14ED">
        <w:rPr>
          <w:rFonts w:ascii="Calibri" w:hAnsi="Calibri" w:cs="Calibri"/>
          <w:lang w:eastAsia="ar-SA"/>
        </w:rPr>
        <w:t xml:space="preserve"> </w:t>
      </w:r>
      <w:r w:rsidR="009D14ED">
        <w:rPr>
          <w:rFonts w:ascii="Calibri" w:hAnsi="Calibri" w:cs="Calibri"/>
          <w:lang w:eastAsia="ar-SA"/>
        </w:rPr>
        <w:t xml:space="preserve">ul. </w:t>
      </w:r>
      <w:r w:rsidR="009D14ED" w:rsidRPr="009D14ED">
        <w:rPr>
          <w:rFonts w:ascii="Calibri" w:hAnsi="Calibri" w:cs="Calibri"/>
          <w:lang w:eastAsia="ar-SA"/>
        </w:rPr>
        <w:t>Marii Fołtyn 10, 26-615</w:t>
      </w:r>
      <w:r w:rsidR="009D14ED">
        <w:rPr>
          <w:rFonts w:ascii="Calibri" w:hAnsi="Calibri" w:cs="Calibri"/>
          <w:lang w:eastAsia="ar-SA"/>
        </w:rPr>
        <w:t xml:space="preserve"> Radom</w:t>
      </w:r>
    </w:p>
    <w:p w14:paraId="61E1565C" w14:textId="52DA436F" w:rsidR="00DD5DA3" w:rsidRPr="00AE5521" w:rsidRDefault="00AE5521" w:rsidP="009D14ED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AE5521">
        <w:rPr>
          <w:rFonts w:ascii="Calibri" w:hAnsi="Calibri" w:cs="Calibri"/>
          <w:lang w:eastAsia="ar-SA"/>
        </w:rPr>
        <w:t>NIP</w:t>
      </w:r>
      <w:r>
        <w:rPr>
          <w:rFonts w:ascii="Calibri" w:hAnsi="Calibri" w:cs="Calibri"/>
          <w:lang w:eastAsia="ar-SA"/>
        </w:rPr>
        <w:t xml:space="preserve">: </w:t>
      </w:r>
      <w:r w:rsidR="009D14ED" w:rsidRPr="009D14ED">
        <w:rPr>
          <w:rFonts w:ascii="Calibri" w:hAnsi="Calibri" w:cs="Calibri"/>
          <w:lang w:eastAsia="ar-SA"/>
        </w:rPr>
        <w:t>7960101318</w:t>
      </w:r>
    </w:p>
    <w:p w14:paraId="606C2C5A" w14:textId="028B5516" w:rsidR="00AE5521" w:rsidRPr="00AE5521" w:rsidRDefault="00AE5521" w:rsidP="009D14ED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Cena brutto: </w:t>
      </w:r>
      <w:r w:rsidR="009D14ED" w:rsidRPr="009D14ED">
        <w:rPr>
          <w:rFonts w:ascii="Calibri" w:hAnsi="Calibri" w:cs="Calibri"/>
          <w:lang w:eastAsia="ar-SA"/>
        </w:rPr>
        <w:t>4</w:t>
      </w:r>
      <w:r w:rsidR="009D14ED">
        <w:rPr>
          <w:rFonts w:ascii="Calibri" w:hAnsi="Calibri" w:cs="Calibri"/>
          <w:lang w:eastAsia="ar-SA"/>
        </w:rPr>
        <w:t xml:space="preserve"> </w:t>
      </w:r>
      <w:r w:rsidR="009D14ED" w:rsidRPr="009D14ED">
        <w:rPr>
          <w:rFonts w:ascii="Calibri" w:hAnsi="Calibri" w:cs="Calibri"/>
          <w:lang w:eastAsia="ar-SA"/>
        </w:rPr>
        <w:t xml:space="preserve">683,84 </w:t>
      </w:r>
      <w:r>
        <w:rPr>
          <w:rFonts w:ascii="Calibri" w:hAnsi="Calibri" w:cs="Calibri"/>
          <w:lang w:eastAsia="ar-SA"/>
        </w:rPr>
        <w:t>zł</w:t>
      </w:r>
    </w:p>
    <w:p w14:paraId="1ABAE38D" w14:textId="77777777" w:rsidR="008A31AC" w:rsidRPr="002966A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716052A0" w14:textId="77777777" w:rsidR="008A31AC" w:rsidRPr="00DD5DA3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0683ED04" w14:textId="77777777" w:rsidR="001C19F1" w:rsidRDefault="001C19F1" w:rsidP="00712021">
      <w:pPr>
        <w:spacing w:line="360" w:lineRule="auto"/>
        <w:rPr>
          <w:rFonts w:eastAsia="Univers-PL"/>
        </w:rPr>
      </w:pPr>
    </w:p>
    <w:p w14:paraId="05FF7324" w14:textId="77777777" w:rsidR="00753CC0" w:rsidRPr="00753CC0" w:rsidRDefault="00753CC0" w:rsidP="00753CC0">
      <w:pPr>
        <w:rPr>
          <w:rFonts w:eastAsia="Univers-PL"/>
        </w:rPr>
      </w:pPr>
    </w:p>
    <w:p w14:paraId="39E2A616" w14:textId="77777777" w:rsidR="00753CC0" w:rsidRDefault="00753CC0" w:rsidP="00753CC0">
      <w:pPr>
        <w:rPr>
          <w:rFonts w:eastAsia="Univers-PL"/>
        </w:rPr>
      </w:pPr>
    </w:p>
    <w:p w14:paraId="77EAB9F6" w14:textId="02ED0397" w:rsidR="00753CC0" w:rsidRPr="00753CC0" w:rsidRDefault="00753CC0" w:rsidP="00753CC0">
      <w:pPr>
        <w:tabs>
          <w:tab w:val="left" w:pos="5340"/>
        </w:tabs>
        <w:rPr>
          <w:rFonts w:eastAsia="Univers-PL"/>
        </w:rPr>
      </w:pPr>
      <w:r>
        <w:rPr>
          <w:rFonts w:eastAsia="Univers-PL"/>
        </w:rPr>
        <w:tab/>
      </w:r>
    </w:p>
    <w:sectPr w:rsidR="00753CC0" w:rsidRPr="00753CC0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DBD19" w14:textId="77777777" w:rsidR="00DF72F4" w:rsidRDefault="00DF72F4" w:rsidP="00611C0A">
      <w:r>
        <w:separator/>
      </w:r>
    </w:p>
  </w:endnote>
  <w:endnote w:type="continuationSeparator" w:id="0">
    <w:p w14:paraId="0E35C845" w14:textId="77777777" w:rsidR="00DF72F4" w:rsidRDefault="00DF72F4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4F6F" w14:textId="77777777" w:rsidR="00DF72F4" w:rsidRDefault="00DF72F4" w:rsidP="00611C0A">
      <w:r>
        <w:separator/>
      </w:r>
    </w:p>
  </w:footnote>
  <w:footnote w:type="continuationSeparator" w:id="0">
    <w:p w14:paraId="4BBEAC4F" w14:textId="77777777" w:rsidR="00DF72F4" w:rsidRDefault="00DF72F4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87AAA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125A7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5E50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0207A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3C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270D5"/>
    <w:rsid w:val="0083044E"/>
    <w:rsid w:val="008466A8"/>
    <w:rsid w:val="00847DFF"/>
    <w:rsid w:val="008575A9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D14ED"/>
    <w:rsid w:val="009E32A8"/>
    <w:rsid w:val="00A220D7"/>
    <w:rsid w:val="00A37289"/>
    <w:rsid w:val="00A775D2"/>
    <w:rsid w:val="00A827B2"/>
    <w:rsid w:val="00A92E88"/>
    <w:rsid w:val="00AB0E18"/>
    <w:rsid w:val="00AE0EBB"/>
    <w:rsid w:val="00AE5521"/>
    <w:rsid w:val="00AF6D74"/>
    <w:rsid w:val="00AF6DD4"/>
    <w:rsid w:val="00B10408"/>
    <w:rsid w:val="00B161CE"/>
    <w:rsid w:val="00B37B0A"/>
    <w:rsid w:val="00B72793"/>
    <w:rsid w:val="00B73BB4"/>
    <w:rsid w:val="00B75F29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4B44"/>
    <w:rsid w:val="00D05811"/>
    <w:rsid w:val="00D05AF5"/>
    <w:rsid w:val="00D10343"/>
    <w:rsid w:val="00D13824"/>
    <w:rsid w:val="00D214C2"/>
    <w:rsid w:val="00D30FAB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DF72F4"/>
    <w:rsid w:val="00E00539"/>
    <w:rsid w:val="00E11CAD"/>
    <w:rsid w:val="00E24CA8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94</cp:revision>
  <cp:lastPrinted>2024-10-23T06:44:00Z</cp:lastPrinted>
  <dcterms:created xsi:type="dcterms:W3CDTF">2024-07-23T10:31:00Z</dcterms:created>
  <dcterms:modified xsi:type="dcterms:W3CDTF">2026-06-29T11:30:00Z</dcterms:modified>
</cp:coreProperties>
</file>